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47C" w:rsidTr="00EC01D4">
        <w:tc>
          <w:tcPr>
            <w:tcW w:w="9062" w:type="dxa"/>
            <w:shd w:val="clear" w:color="auto" w:fill="E2EFD9" w:themeFill="accent6" w:themeFillTint="33"/>
          </w:tcPr>
          <w:p w:rsidR="007A247C" w:rsidRDefault="007A247C" w:rsidP="00EC0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SERVICE DE LOCATION LONGUE DURÉE</w:t>
            </w:r>
            <w:r w:rsidRPr="004E2F30">
              <w:rPr>
                <w:sz w:val="28"/>
                <w:szCs w:val="28"/>
              </w:rPr>
              <w:t xml:space="preserve"> DE </w:t>
            </w:r>
            <w:r w:rsidR="00CB2BDF">
              <w:rPr>
                <w:sz w:val="28"/>
                <w:szCs w:val="28"/>
              </w:rPr>
              <w:t>VELOS A ASSISTANCE ELECTRIQUE</w:t>
            </w:r>
            <w:r w:rsidRPr="004E2F30">
              <w:rPr>
                <w:sz w:val="28"/>
                <w:szCs w:val="28"/>
              </w:rPr>
              <w:t xml:space="preserve"> </w:t>
            </w:r>
          </w:p>
          <w:p w:rsidR="007A247C" w:rsidRDefault="007A247C" w:rsidP="00EC01D4">
            <w:pPr>
              <w:jc w:val="center"/>
              <w:rPr>
                <w:sz w:val="28"/>
                <w:szCs w:val="28"/>
              </w:rPr>
            </w:pPr>
            <w:r w:rsidRPr="004E2F30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OMMUNAUTE DE COMMUNES</w:t>
            </w:r>
            <w:r w:rsidRPr="004E2F30">
              <w:rPr>
                <w:sz w:val="28"/>
                <w:szCs w:val="28"/>
              </w:rPr>
              <w:t xml:space="preserve"> DE LA CHATAIGNERAIE CANTALIENNE</w:t>
            </w:r>
          </w:p>
          <w:p w:rsidR="007A247C" w:rsidRPr="004E2F30" w:rsidRDefault="007A247C" w:rsidP="00EC01D4">
            <w:pPr>
              <w:jc w:val="center"/>
              <w:rPr>
                <w:sz w:val="28"/>
                <w:szCs w:val="28"/>
              </w:rPr>
            </w:pPr>
          </w:p>
        </w:tc>
      </w:tr>
      <w:tr w:rsidR="007A247C" w:rsidTr="00EC01D4">
        <w:tc>
          <w:tcPr>
            <w:tcW w:w="9062" w:type="dxa"/>
            <w:shd w:val="clear" w:color="auto" w:fill="E2EFD9" w:themeFill="accent6" w:themeFillTint="33"/>
          </w:tcPr>
          <w:p w:rsidR="007A247C" w:rsidRDefault="007A247C" w:rsidP="00EC01D4">
            <w:pPr>
              <w:jc w:val="center"/>
              <w:rPr>
                <w:sz w:val="28"/>
                <w:szCs w:val="28"/>
              </w:rPr>
            </w:pPr>
            <w:r w:rsidRPr="004E2F30">
              <w:rPr>
                <w:sz w:val="28"/>
                <w:szCs w:val="28"/>
              </w:rPr>
              <w:t>FICHE CANDIDAT – RÉPONSE AU CAHIER DES CHARGES</w:t>
            </w:r>
          </w:p>
          <w:p w:rsidR="007A247C" w:rsidRDefault="007A247C" w:rsidP="00EC01D4">
            <w:pPr>
              <w:jc w:val="center"/>
              <w:rPr>
                <w:sz w:val="28"/>
                <w:szCs w:val="28"/>
              </w:rPr>
            </w:pPr>
          </w:p>
          <w:p w:rsidR="007A247C" w:rsidRPr="007A247C" w:rsidRDefault="00E53880" w:rsidP="00EC01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ANNEXE 1</w:t>
            </w:r>
            <w:r w:rsidR="007A247C" w:rsidRPr="007A247C">
              <w:rPr>
                <w:b/>
                <w:sz w:val="28"/>
                <w:szCs w:val="28"/>
              </w:rPr>
              <w:t xml:space="preserve"> - MAINTENANCE PRÉVENTIVE</w:t>
            </w:r>
          </w:p>
        </w:tc>
        <w:bookmarkStart w:id="0" w:name="_GoBack"/>
        <w:bookmarkEnd w:id="0"/>
      </w:tr>
    </w:tbl>
    <w:p w:rsidR="005F212C" w:rsidRDefault="005F212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247C" w:rsidTr="007A247C">
        <w:tc>
          <w:tcPr>
            <w:tcW w:w="4531" w:type="dxa"/>
          </w:tcPr>
          <w:p w:rsidR="007A247C" w:rsidRPr="007A247C" w:rsidRDefault="007A247C"/>
        </w:tc>
        <w:tc>
          <w:tcPr>
            <w:tcW w:w="4531" w:type="dxa"/>
          </w:tcPr>
          <w:p w:rsidR="007A247C" w:rsidRDefault="007A247C" w:rsidP="007A247C">
            <w:pPr>
              <w:jc w:val="center"/>
            </w:pPr>
            <w:r>
              <w:t>A COMPLÉTER</w:t>
            </w:r>
          </w:p>
        </w:tc>
      </w:tr>
      <w:tr w:rsidR="007A247C" w:rsidTr="007A247C">
        <w:tc>
          <w:tcPr>
            <w:tcW w:w="4531" w:type="dxa"/>
          </w:tcPr>
          <w:p w:rsidR="007A247C" w:rsidRDefault="007A247C">
            <w:r w:rsidRPr="007A247C">
              <w:t xml:space="preserve">Temps de travail </w:t>
            </w:r>
            <w:r>
              <w:t xml:space="preserve">estimé </w:t>
            </w:r>
            <w:r w:rsidRPr="007A247C">
              <w:t>par vélo pour la maintenance préventive</w:t>
            </w:r>
            <w:r>
              <w:t> :</w:t>
            </w:r>
          </w:p>
          <w:p w:rsidR="007A247C" w:rsidRDefault="007A247C"/>
        </w:tc>
        <w:tc>
          <w:tcPr>
            <w:tcW w:w="4531" w:type="dxa"/>
          </w:tcPr>
          <w:p w:rsidR="007A247C" w:rsidRDefault="007A247C"/>
        </w:tc>
      </w:tr>
      <w:tr w:rsidR="007A247C" w:rsidTr="007A247C">
        <w:tc>
          <w:tcPr>
            <w:tcW w:w="4531" w:type="dxa"/>
          </w:tcPr>
          <w:p w:rsidR="007A247C" w:rsidRDefault="007A247C">
            <w:r w:rsidRPr="007A247C">
              <w:t>Coût horaire de la main d'œuvre</w:t>
            </w:r>
            <w:r>
              <w:t xml:space="preserve"> : </w:t>
            </w:r>
          </w:p>
          <w:p w:rsidR="007A247C" w:rsidRDefault="007A247C"/>
        </w:tc>
        <w:tc>
          <w:tcPr>
            <w:tcW w:w="4531" w:type="dxa"/>
          </w:tcPr>
          <w:p w:rsidR="007A247C" w:rsidRDefault="007A247C"/>
        </w:tc>
      </w:tr>
      <w:tr w:rsidR="007A247C" w:rsidTr="007A247C">
        <w:tc>
          <w:tcPr>
            <w:tcW w:w="4531" w:type="dxa"/>
          </w:tcPr>
          <w:p w:rsidR="007A247C" w:rsidRDefault="007A247C">
            <w:r w:rsidRPr="007A247C">
              <w:t>Forfait maintenance préventive par vélo</w:t>
            </w:r>
            <w:r>
              <w:t> :</w:t>
            </w:r>
          </w:p>
          <w:p w:rsidR="007A247C" w:rsidRDefault="007A247C"/>
        </w:tc>
        <w:tc>
          <w:tcPr>
            <w:tcW w:w="4531" w:type="dxa"/>
          </w:tcPr>
          <w:p w:rsidR="007A247C" w:rsidRDefault="007A247C"/>
        </w:tc>
      </w:tr>
    </w:tbl>
    <w:p w:rsidR="007A247C" w:rsidRDefault="007A247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8"/>
        <w:gridCol w:w="2687"/>
        <w:gridCol w:w="2687"/>
      </w:tblGrid>
      <w:tr w:rsidR="00BF1F10" w:rsidTr="00BF1F10">
        <w:tc>
          <w:tcPr>
            <w:tcW w:w="3688" w:type="dxa"/>
          </w:tcPr>
          <w:p w:rsidR="00BF1F10" w:rsidRPr="007A247C" w:rsidRDefault="00BF1F10" w:rsidP="007A247C">
            <w:pPr>
              <w:jc w:val="center"/>
              <w:rPr>
                <w:b/>
              </w:rPr>
            </w:pPr>
            <w:r w:rsidRPr="007A247C">
              <w:rPr>
                <w:b/>
              </w:rPr>
              <w:t>LISTE DES OPÉRATIONS DE MAINTENANCE PRÉVENTIVE INCLUSES DANS LE FORFAIT</w:t>
            </w:r>
          </w:p>
        </w:tc>
        <w:tc>
          <w:tcPr>
            <w:tcW w:w="2687" w:type="dxa"/>
          </w:tcPr>
          <w:p w:rsidR="00BF1F10" w:rsidRDefault="00BF1F10" w:rsidP="007A247C">
            <w:pPr>
              <w:jc w:val="center"/>
              <w:rPr>
                <w:b/>
              </w:rPr>
            </w:pPr>
          </w:p>
          <w:p w:rsidR="00BF1F10" w:rsidRPr="007A247C" w:rsidRDefault="00BF1F10" w:rsidP="007A247C">
            <w:pPr>
              <w:jc w:val="center"/>
              <w:rPr>
                <w:b/>
              </w:rPr>
            </w:pPr>
            <w:r>
              <w:rPr>
                <w:b/>
              </w:rPr>
              <w:t xml:space="preserve">TEMPS DE TRAVAIL </w:t>
            </w:r>
          </w:p>
        </w:tc>
        <w:tc>
          <w:tcPr>
            <w:tcW w:w="2687" w:type="dxa"/>
          </w:tcPr>
          <w:p w:rsidR="00BF1F10" w:rsidRPr="007A247C" w:rsidRDefault="00BF1F10" w:rsidP="007A247C">
            <w:pPr>
              <w:jc w:val="center"/>
              <w:rPr>
                <w:b/>
              </w:rPr>
            </w:pPr>
            <w:r>
              <w:rPr>
                <w:b/>
              </w:rPr>
              <w:t>COUT DES PIECES DE REMPLACEMENT LE CAS ECHEANT</w:t>
            </w:r>
          </w:p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  <w:tr w:rsidR="00BF1F10" w:rsidTr="00BF1F10">
        <w:tc>
          <w:tcPr>
            <w:tcW w:w="3688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  <w:tc>
          <w:tcPr>
            <w:tcW w:w="2687" w:type="dxa"/>
          </w:tcPr>
          <w:p w:rsidR="00BF1F10" w:rsidRDefault="00BF1F10"/>
        </w:tc>
      </w:tr>
    </w:tbl>
    <w:p w:rsidR="007A247C" w:rsidRDefault="007A247C"/>
    <w:sectPr w:rsidR="007A2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7C"/>
    <w:rsid w:val="00245624"/>
    <w:rsid w:val="005F212C"/>
    <w:rsid w:val="007A247C"/>
    <w:rsid w:val="00BF1F10"/>
    <w:rsid w:val="00CB2BDF"/>
    <w:rsid w:val="00E5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1A15"/>
  <w15:chartTrackingRefBased/>
  <w15:docId w15:val="{E2B6E34A-579D-4227-9E38-844E6779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4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FLEURY</dc:creator>
  <cp:keywords/>
  <dc:description/>
  <cp:lastModifiedBy>Delphine FLEURY</cp:lastModifiedBy>
  <cp:revision>5</cp:revision>
  <dcterms:created xsi:type="dcterms:W3CDTF">2024-11-05T15:37:00Z</dcterms:created>
  <dcterms:modified xsi:type="dcterms:W3CDTF">2024-12-10T15:31:00Z</dcterms:modified>
</cp:coreProperties>
</file>